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09" w:rsidRPr="00E13F09" w:rsidRDefault="00E13F09" w:rsidP="00E13F09">
      <w:pPr>
        <w:pBdr>
          <w:bottom w:val="single" w:sz="6" w:space="0" w:color="31972B"/>
        </w:pBdr>
        <w:spacing w:after="0" w:line="312" w:lineRule="atLeast"/>
        <w:outlineLvl w:val="2"/>
        <w:rPr>
          <w:rFonts w:ascii="Trebuchet MS" w:eastAsia="Times New Roman" w:hAnsi="Trebuchet MS" w:cs="Times New Roman"/>
          <w:color w:val="585D4C"/>
          <w:sz w:val="21"/>
          <w:szCs w:val="21"/>
          <w:lang w:eastAsia="fr-FR"/>
        </w:rPr>
      </w:pPr>
      <w:r w:rsidRPr="00E13F09">
        <w:rPr>
          <w:rFonts w:ascii="Trebuchet MS" w:eastAsia="Times New Roman" w:hAnsi="Trebuchet MS" w:cs="Times New Roman"/>
          <w:color w:val="585D4C"/>
          <w:sz w:val="21"/>
          <w:szCs w:val="21"/>
          <w:lang w:eastAsia="fr-FR"/>
        </w:rPr>
        <w:t xml:space="preserve">Configurer votre mail sous mobile pour </w:t>
      </w:r>
      <w:proofErr w:type="spellStart"/>
      <w:r w:rsidRPr="00E13F09">
        <w:rPr>
          <w:rFonts w:ascii="Trebuchet MS" w:eastAsia="Times New Roman" w:hAnsi="Trebuchet MS" w:cs="Times New Roman"/>
          <w:color w:val="585D4C"/>
          <w:sz w:val="21"/>
          <w:szCs w:val="21"/>
          <w:lang w:eastAsia="fr-FR"/>
        </w:rPr>
        <w:t>Iphone</w:t>
      </w:r>
      <w:proofErr w:type="spellEnd"/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Pour configurer votre compte Internet avec votre </w:t>
      </w:r>
      <w:proofErr w:type="spellStart"/>
      <w:r w:rsidRPr="00E13F09">
        <w:rPr>
          <w:rFonts w:ascii="Trebuchet MS" w:eastAsia="Times New Roman" w:hAnsi="Trebuchet MS" w:cs="Times New Roman"/>
          <w:b/>
          <w:bCs/>
          <w:color w:val="585D4C"/>
          <w:sz w:val="20"/>
          <w:szCs w:val="20"/>
          <w:lang w:eastAsia="fr-FR"/>
        </w:rPr>
        <w:t>Iphone</w:t>
      </w:r>
      <w:proofErr w:type="spellEnd"/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, suivez les conseils ci-après :</w:t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noProof/>
          <w:color w:val="585D4C"/>
          <w:sz w:val="20"/>
          <w:szCs w:val="20"/>
          <w:lang w:eastAsia="fr-FR"/>
        </w:rPr>
        <w:drawing>
          <wp:inline distT="0" distB="0" distL="0" distR="0">
            <wp:extent cx="1743075" cy="3162300"/>
            <wp:effectExtent l="0" t="0" r="9525" b="0"/>
            <wp:docPr id="10" name="Image 10" descr="I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h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Dans le menu principal, choisir "</w:t>
      </w:r>
      <w:r w:rsidRPr="00E13F09">
        <w:rPr>
          <w:rFonts w:ascii="Trebuchet MS" w:eastAsia="Times New Roman" w:hAnsi="Trebuchet MS" w:cs="Times New Roman"/>
          <w:b/>
          <w:bCs/>
          <w:color w:val="585D4C"/>
          <w:sz w:val="20"/>
          <w:szCs w:val="20"/>
          <w:lang w:eastAsia="fr-FR"/>
        </w:rPr>
        <w:t>Réglages</w:t>
      </w: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".</w:t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 </w:t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Ensuite, appuyez sur </w:t>
      </w:r>
      <w:r w:rsidRPr="00E13F09">
        <w:rPr>
          <w:rFonts w:ascii="Trebuchet MS" w:eastAsia="Times New Roman" w:hAnsi="Trebuchet MS" w:cs="Times New Roman"/>
          <w:b/>
          <w:bCs/>
          <w:color w:val="585D4C"/>
          <w:sz w:val="20"/>
          <w:szCs w:val="20"/>
          <w:lang w:eastAsia="fr-FR"/>
        </w:rPr>
        <w:t>Courrier</w:t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477"/>
        <w:gridCol w:w="2790"/>
      </w:tblGrid>
      <w:tr w:rsidR="00E13F09" w:rsidRPr="00E13F09" w:rsidTr="00E13F09">
        <w:tc>
          <w:tcPr>
            <w:tcW w:w="0" w:type="auto"/>
            <w:vAlign w:val="center"/>
            <w:hideMark/>
          </w:tcPr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br/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br/>
            </w:r>
            <w:r w:rsidRPr="00E13F09"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800225" cy="2695575"/>
                  <wp:effectExtent l="0" t="0" r="9525" b="9525"/>
                  <wp:docPr id="9" name="Image 9" descr="Iphone_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hone_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</w:t>
            </w:r>
          </w:p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</w:t>
            </w:r>
          </w:p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</w:t>
            </w:r>
          </w:p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ou  </w:t>
            </w:r>
          </w:p>
        </w:tc>
        <w:tc>
          <w:tcPr>
            <w:tcW w:w="0" w:type="auto"/>
            <w:vAlign w:val="center"/>
            <w:hideMark/>
          </w:tcPr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           </w:t>
            </w:r>
            <w:proofErr w:type="spellStart"/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Iphone</w:t>
            </w:r>
            <w:proofErr w:type="spellEnd"/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 V2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br/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br/>
            </w:r>
            <w:r w:rsidRPr="00E13F09"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71650" cy="2647950"/>
                  <wp:effectExtent l="0" t="0" r="0" b="0"/>
                  <wp:docPr id="8" name="Image 8" descr="Iphone_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hone_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 </w:t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lastRenderedPageBreak/>
        <w:t>A présent appuyez sur "</w:t>
      </w:r>
      <w:r w:rsidRPr="00E13F09">
        <w:rPr>
          <w:rFonts w:ascii="Trebuchet MS" w:eastAsia="Times New Roman" w:hAnsi="Trebuchet MS" w:cs="Times New Roman"/>
          <w:b/>
          <w:bCs/>
          <w:color w:val="585D4C"/>
          <w:sz w:val="20"/>
          <w:szCs w:val="20"/>
          <w:lang w:eastAsia="fr-FR"/>
        </w:rPr>
        <w:t>Ajouter un compte</w:t>
      </w: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... "</w:t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2850"/>
      </w:tblGrid>
      <w:tr w:rsidR="00E13F09" w:rsidRPr="00E13F09" w:rsidTr="00E13F09">
        <w:tc>
          <w:tcPr>
            <w:tcW w:w="0" w:type="auto"/>
            <w:vAlign w:val="center"/>
            <w:hideMark/>
          </w:tcPr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800225" cy="2695575"/>
                  <wp:effectExtent l="0" t="0" r="9525" b="9525"/>
                  <wp:docPr id="7" name="Image 7" descr="Iphone_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phone_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800225" cy="2695575"/>
                  <wp:effectExtent l="0" t="0" r="9525" b="9525"/>
                  <wp:docPr id="6" name="Image 6" descr="Iphone_imag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phone_imag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 </w:t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Cliquez maintenant sur "</w:t>
      </w:r>
      <w:r w:rsidRPr="00E13F09">
        <w:rPr>
          <w:rFonts w:ascii="Trebuchet MS" w:eastAsia="Times New Roman" w:hAnsi="Trebuchet MS" w:cs="Times New Roman"/>
          <w:b/>
          <w:bCs/>
          <w:color w:val="585D4C"/>
          <w:sz w:val="20"/>
          <w:szCs w:val="20"/>
          <w:lang w:eastAsia="fr-FR"/>
        </w:rPr>
        <w:t>Autre</w:t>
      </w: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"</w:t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Dans courrier, sélectionnez "</w:t>
      </w:r>
      <w:r w:rsidRPr="00E13F09">
        <w:rPr>
          <w:rFonts w:ascii="Trebuchet MS" w:eastAsia="Times New Roman" w:hAnsi="Trebuchet MS" w:cs="Times New Roman"/>
          <w:b/>
          <w:bCs/>
          <w:color w:val="585D4C"/>
          <w:sz w:val="20"/>
          <w:szCs w:val="20"/>
          <w:lang w:eastAsia="fr-FR"/>
        </w:rPr>
        <w:t>Ajouter un compte mail</w:t>
      </w: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".</w:t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222"/>
      </w:tblGrid>
      <w:tr w:rsidR="00E13F09" w:rsidRPr="00E13F09" w:rsidTr="00E13F09">
        <w:tc>
          <w:tcPr>
            <w:tcW w:w="0" w:type="auto"/>
            <w:vAlign w:val="center"/>
            <w:hideMark/>
          </w:tcPr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>
              <w:rPr>
                <w:rFonts w:ascii="Trebuchet MS" w:eastAsia="Times New Roman" w:hAnsi="Trebuchet MS" w:cs="Times New Roman"/>
                <w:noProof/>
                <w:color w:val="585D4C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4E4A22" wp14:editId="417EDB9C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830580</wp:posOffset>
                      </wp:positionV>
                      <wp:extent cx="1247775" cy="247650"/>
                      <wp:effectExtent l="0" t="0" r="28575" b="1905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13F09" w:rsidRPr="002A4639" w:rsidRDefault="00E13F09" w:rsidP="00E13F0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A463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demo</w:t>
                                  </w:r>
                                  <w:r w:rsidRPr="002A4639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@</w:t>
                                  </w:r>
                                  <w:r w:rsidR="00F128B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fibragglo</w:t>
                                  </w:r>
                                  <w:r w:rsidRPr="002A463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.fr</w:t>
                                  </w:r>
                                </w:p>
                                <w:p w:rsidR="00E13F09" w:rsidRDefault="00E13F09" w:rsidP="00E13F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E4A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7" o:spid="_x0000_s1026" type="#_x0000_t202" style="position:absolute;margin-left:40.15pt;margin-top:65.4pt;width:98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" fillcolor="window" strokeweight=".5pt">
                      <v:textbox>
                        <w:txbxContent>
                          <w:p w:rsidR="00E13F09" w:rsidRPr="002A4639" w:rsidRDefault="00E13F09" w:rsidP="00E13F0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46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demo</w:t>
                            </w:r>
                            <w:r w:rsidRPr="002A463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@</w:t>
                            </w:r>
                            <w:r w:rsidR="00F128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fibragglo</w:t>
                            </w:r>
                            <w:r w:rsidRPr="002A46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.fr</w:t>
                            </w:r>
                          </w:p>
                          <w:p w:rsidR="00E13F09" w:rsidRDefault="00E13F09" w:rsidP="00E13F09"/>
                        </w:txbxContent>
                      </v:textbox>
                    </v:shape>
                  </w:pict>
                </mc:Fallback>
              </mc:AlternateContent>
            </w:r>
            <w:r w:rsidRPr="00E13F09"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809750" cy="1524000"/>
                  <wp:effectExtent l="0" t="0" r="0" b="0"/>
                  <wp:docPr id="5" name="Image 5" descr="Création compte PO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réation compte PO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Renseignez : 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br/>
              <w:t>- votre 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nom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br/>
              <w:t>- votre 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adresse e-mail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, 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br/>
              <w:t>- le 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mot de passe de votre compte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, 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br/>
              <w:t>- une 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description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,</w:t>
            </w:r>
          </w:p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puis choisir 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Suivant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(qui ne sera disponible qu’une fois tous les champs remplis).</w:t>
            </w:r>
          </w:p>
        </w:tc>
      </w:tr>
      <w:tr w:rsidR="00E13F09" w:rsidRPr="00E13F09" w:rsidTr="00E13F09">
        <w:tc>
          <w:tcPr>
            <w:tcW w:w="0" w:type="auto"/>
            <w:hideMark/>
          </w:tcPr>
          <w:p w:rsidR="00E13F09" w:rsidRPr="00E13F09" w:rsidRDefault="00F128B8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>
              <w:rPr>
                <w:rFonts w:ascii="Trebuchet MS" w:eastAsia="Times New Roman" w:hAnsi="Trebuchet MS" w:cs="Times New Roman"/>
                <w:noProof/>
                <w:color w:val="585D4C"/>
                <w:sz w:val="20"/>
                <w:szCs w:val="20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BA827D" wp14:editId="4D2CC775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2948305</wp:posOffset>
                      </wp:positionV>
                      <wp:extent cx="1152525" cy="228600"/>
                      <wp:effectExtent l="0" t="0" r="28575" b="1905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13F09" w:rsidRPr="002A4639" w:rsidRDefault="00E13F09" w:rsidP="00E13F0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smtp.</w:t>
                                  </w:r>
                                  <w:r w:rsidR="00F128B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fibragglo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.fr</w:t>
                                  </w:r>
                                </w:p>
                                <w:p w:rsidR="00E13F09" w:rsidRDefault="00E13F09" w:rsidP="00E13F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A827D" id="Zone de texte 13" o:spid="_x0000_s1027" type="#_x0000_t202" style="position:absolute;margin-left:45.4pt;margin-top:232.15pt;width:90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" fillcolor="window" strokeweight=".5pt">
                      <v:textbox>
                        <w:txbxContent>
                          <w:p w:rsidR="00E13F09" w:rsidRPr="002A4639" w:rsidRDefault="00E13F09" w:rsidP="00E13F0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smtp.</w:t>
                            </w:r>
                            <w:r w:rsidR="00F128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fibragglo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.fr</w:t>
                            </w:r>
                          </w:p>
                          <w:p w:rsidR="00E13F09" w:rsidRDefault="00E13F09" w:rsidP="00E13F0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eastAsia="Times New Roman" w:hAnsi="Trebuchet MS" w:cs="Times New Roman"/>
                <w:noProof/>
                <w:color w:val="585D4C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CD1448" wp14:editId="258FD0EB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1910079</wp:posOffset>
                      </wp:positionV>
                      <wp:extent cx="1066800" cy="238125"/>
                      <wp:effectExtent l="0" t="0" r="19050" b="28575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13F09" w:rsidRPr="002A4639" w:rsidRDefault="00E13F09" w:rsidP="00E13F0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pop.</w:t>
                                  </w:r>
                                  <w:r w:rsidR="00F128B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fibragglo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.fr</w:t>
                                  </w:r>
                                </w:p>
                                <w:p w:rsidR="00E13F09" w:rsidRDefault="00E13F09" w:rsidP="00E13F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D1448" id="Zone de texte 12" o:spid="_x0000_s1028" type="#_x0000_t202" style="position:absolute;margin-left:53.65pt;margin-top:150.4pt;width:84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" fillcolor="window" strokeweight=".5pt">
                      <v:textbox>
                        <w:txbxContent>
                          <w:p w:rsidR="00E13F09" w:rsidRPr="002A4639" w:rsidRDefault="00E13F09" w:rsidP="00E13F0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pop.</w:t>
                            </w:r>
                            <w:r w:rsidR="00F128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fibragglo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.fr</w:t>
                            </w:r>
                          </w:p>
                          <w:p w:rsidR="00E13F09" w:rsidRDefault="00E13F09" w:rsidP="00E13F09"/>
                        </w:txbxContent>
                      </v:textbox>
                    </v:shape>
                  </w:pict>
                </mc:Fallback>
              </mc:AlternateContent>
            </w:r>
            <w:r w:rsidR="00E13F09" w:rsidRPr="00E13F09"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809750" cy="2981325"/>
                  <wp:effectExtent l="0" t="0" r="0" b="9525"/>
                  <wp:docPr id="4" name="Image 4" descr="Création compte PO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réation compte PO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Sur l’écran suivant, choisir 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POP 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br/>
            </w:r>
          </w:p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Dans la rubrique 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Serveur de réception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(POP) saisissez:</w:t>
            </w:r>
          </w:p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- le 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Nom d'hôte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du serveur POP: 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pop.</w:t>
            </w:r>
            <w:r w:rsidR="00F128B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fibragglo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fr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br/>
              <w:t>- le 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Nom d'utilisateur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de votre compte (sans @</w:t>
            </w:r>
            <w:r w:rsidR="00F128B8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fibragglo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.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fr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)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br/>
              <w:t>- le 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Mot de passe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de votre compte e-mail</w:t>
            </w:r>
          </w:p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(ces identifiants sont fournis dans vos éléments de contrat)</w:t>
            </w:r>
          </w:p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Dans la rubrique 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Serveur d'envoi 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(SMTP) saisissez:</w:t>
            </w:r>
          </w:p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- le 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Nom d'hôte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du serveur SMTP : </w:t>
            </w:r>
            <w:proofErr w:type="gramStart"/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smtp.</w:t>
            </w:r>
            <w:r w:rsidR="00F128B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fibragglo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fr</w:t>
            </w:r>
            <w:proofErr w:type="gramEnd"/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br/>
              <w:t>(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sans entrer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de 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Nom d’Utilisateur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ni de 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Mot de passe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)</w:t>
            </w:r>
          </w:p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Cliquez ensuite sur 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Enregistrer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E13F09" w:rsidRPr="00E13F09" w:rsidTr="00E13F09">
        <w:tc>
          <w:tcPr>
            <w:tcW w:w="0" w:type="auto"/>
            <w:gridSpan w:val="2"/>
            <w:vAlign w:val="bottom"/>
            <w:hideMark/>
          </w:tcPr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 xml:space="preserve">Si vous utilisez plusieurs accès </w:t>
            </w:r>
            <w:proofErr w:type="spellStart"/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WiFi</w:t>
            </w:r>
            <w:proofErr w:type="spellEnd"/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, vous pouvez paramétrer des serveurs SMTP secondaires.</w:t>
            </w:r>
          </w:p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Pour cela cliquer sur "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SMTP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" dans la partie 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Serveur d'envoi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E13F09" w:rsidRPr="00E13F09" w:rsidTr="00E13F09">
        <w:tc>
          <w:tcPr>
            <w:tcW w:w="0" w:type="auto"/>
            <w:hideMark/>
          </w:tcPr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>
              <w:rPr>
                <w:rFonts w:ascii="Trebuchet MS" w:eastAsia="Times New Roman" w:hAnsi="Trebuchet MS" w:cs="Times New Roman"/>
                <w:noProof/>
                <w:color w:val="585D4C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6FE263" wp14:editId="254CDBC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764540</wp:posOffset>
                      </wp:positionV>
                      <wp:extent cx="1266825" cy="247650"/>
                      <wp:effectExtent l="0" t="0" r="28575" b="1905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13F09" w:rsidRPr="002A4639" w:rsidRDefault="00E13F09" w:rsidP="00E13F0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smtp.</w:t>
                                  </w:r>
                                  <w:r w:rsidR="00F128B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fibragglo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.fr</w:t>
                                  </w:r>
                                </w:p>
                                <w:p w:rsidR="00E13F09" w:rsidRDefault="00E13F09" w:rsidP="00E13F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FE263" id="Zone de texte 14" o:spid="_x0000_s1029" type="#_x0000_t202" style="position:absolute;margin-left:-.35pt;margin-top:60.2pt;width:99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" fillcolor="window" strokeweight=".5pt">
                      <v:textbox>
                        <w:txbxContent>
                          <w:p w:rsidR="00E13F09" w:rsidRPr="002A4639" w:rsidRDefault="00E13F09" w:rsidP="00E13F0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smtp.</w:t>
                            </w:r>
                            <w:r w:rsidR="00F128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fibragglo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.fr</w:t>
                            </w:r>
                          </w:p>
                          <w:p w:rsidR="00E13F09" w:rsidRDefault="00E13F09" w:rsidP="00E13F09"/>
                        </w:txbxContent>
                      </v:textbox>
                    </v:shape>
                  </w:pict>
                </mc:Fallback>
              </mc:AlternateContent>
            </w:r>
            <w:r w:rsidRPr="00E13F09"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809750" cy="2695575"/>
                  <wp:effectExtent l="0" t="0" r="0" b="9525"/>
                  <wp:docPr id="3" name="Image 3" descr="Serveur SMTP seconda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rveur SMTP seconda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Cliquez sur "</w:t>
            </w: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Nouveau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" et saisissez un autre serveur SMTP.</w:t>
            </w:r>
          </w:p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Suivant le besoin, activez ou désactivez le serveur SMTP.</w:t>
            </w:r>
          </w:p>
          <w:p w:rsidR="00E13F09" w:rsidRPr="00E13F09" w:rsidRDefault="00E13F09" w:rsidP="00E13F0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E13F09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fr-FR"/>
              </w:rPr>
              <w:t>Enregistrez</w:t>
            </w:r>
            <w:r w:rsidRPr="00E13F09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vos modifications.</w:t>
            </w:r>
          </w:p>
        </w:tc>
      </w:tr>
    </w:tbl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>
        <w:rPr>
          <w:rFonts w:ascii="Trebuchet MS" w:eastAsia="Times New Roman" w:hAnsi="Trebuchet MS" w:cs="Times New Roman"/>
          <w:noProof/>
          <w:color w:val="585D4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6D426" wp14:editId="2BC56071">
                <wp:simplePos x="0" y="0"/>
                <wp:positionH relativeFrom="column">
                  <wp:posOffset>538480</wp:posOffset>
                </wp:positionH>
                <wp:positionV relativeFrom="paragraph">
                  <wp:posOffset>-6169660</wp:posOffset>
                </wp:positionV>
                <wp:extent cx="1257300" cy="27622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3F09" w:rsidRPr="002A4639" w:rsidRDefault="00E13F09" w:rsidP="00E13F0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46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demo</w:t>
                            </w:r>
                            <w:r w:rsidRPr="002A463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@</w:t>
                            </w:r>
                            <w:r w:rsidR="00F128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fibragglo</w:t>
                            </w:r>
                            <w:r w:rsidRPr="002A46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.fr</w:t>
                            </w:r>
                          </w:p>
                          <w:p w:rsidR="00E13F09" w:rsidRDefault="00E13F09" w:rsidP="00E13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6D426" id="Zone de texte 11" o:spid="_x0000_s1030" type="#_x0000_t202" style="position:absolute;margin-left:42.4pt;margin-top:-485.8pt;width:99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" fillcolor="window" strokeweight=".5pt">
                <v:textbox>
                  <w:txbxContent>
                    <w:p w:rsidR="00E13F09" w:rsidRPr="002A4639" w:rsidRDefault="00E13F09" w:rsidP="00E13F0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A4639">
                        <w:rPr>
                          <w:rFonts w:ascii="Arial" w:hAnsi="Arial" w:cs="Arial"/>
                          <w:sz w:val="20"/>
                          <w:szCs w:val="20"/>
                        </w:rPr>
                        <w:t>demo</w:t>
                      </w:r>
                      <w:r w:rsidRPr="002A4639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@</w:t>
                      </w:r>
                      <w:r w:rsidR="00F128B8">
                        <w:rPr>
                          <w:rFonts w:ascii="Arial" w:hAnsi="Arial" w:cs="Arial"/>
                          <w:sz w:val="20"/>
                          <w:szCs w:val="20"/>
                        </w:rPr>
                        <w:t>fibragglo</w:t>
                      </w:r>
                      <w:r w:rsidRPr="002A4639">
                        <w:rPr>
                          <w:rFonts w:ascii="Arial" w:hAnsi="Arial" w:cs="Arial"/>
                          <w:sz w:val="20"/>
                          <w:szCs w:val="20"/>
                        </w:rPr>
                        <w:t>.fr</w:t>
                      </w:r>
                    </w:p>
                    <w:p w:rsidR="00E13F09" w:rsidRDefault="00E13F09" w:rsidP="00E13F09"/>
                  </w:txbxContent>
                </v:textbox>
              </v:shape>
            </w:pict>
          </mc:Fallback>
        </mc:AlternateContent>
      </w: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 </w:t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proofErr w:type="spellStart"/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L’Iphone</w:t>
      </w:r>
      <w:proofErr w:type="spellEnd"/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 xml:space="preserve"> se connecte à votre compte pendant un certain temps (</w:t>
      </w:r>
      <w:r w:rsidRPr="00E13F09">
        <w:rPr>
          <w:rFonts w:ascii="Trebuchet MS" w:eastAsia="Times New Roman" w:hAnsi="Trebuchet MS" w:cs="Times New Roman"/>
          <w:b/>
          <w:bCs/>
          <w:color w:val="585D4C"/>
          <w:sz w:val="20"/>
          <w:szCs w:val="20"/>
          <w:lang w:eastAsia="fr-FR"/>
        </w:rPr>
        <w:t>Vérification du compte POP</w:t>
      </w: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), puis affichez le message :</w:t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b/>
          <w:bCs/>
          <w:color w:val="585D4C"/>
          <w:sz w:val="20"/>
          <w:szCs w:val="20"/>
          <w:lang w:eastAsia="fr-FR"/>
        </w:rPr>
        <w:t>Connexion impossible avec SSL</w:t>
      </w: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br/>
      </w:r>
      <w:r w:rsidR="00F128B8" w:rsidRPr="00E13F09">
        <w:rPr>
          <w:rFonts w:ascii="Trebuchet MS" w:eastAsia="Times New Roman" w:hAnsi="Trebuchet MS" w:cs="Times New Roman"/>
          <w:b/>
          <w:bCs/>
          <w:color w:val="585D4C"/>
          <w:sz w:val="20"/>
          <w:szCs w:val="20"/>
          <w:lang w:eastAsia="fr-FR"/>
        </w:rPr>
        <w:t>Voulez-vous</w:t>
      </w:r>
      <w:r w:rsidRPr="00E13F09">
        <w:rPr>
          <w:rFonts w:ascii="Trebuchet MS" w:eastAsia="Times New Roman" w:hAnsi="Trebuchet MS" w:cs="Times New Roman"/>
          <w:b/>
          <w:bCs/>
          <w:color w:val="585D4C"/>
          <w:sz w:val="20"/>
          <w:szCs w:val="20"/>
          <w:lang w:eastAsia="fr-FR"/>
        </w:rPr>
        <w:t xml:space="preserve"> tenter de configurer le compte sans SSL ?</w:t>
      </w:r>
      <w:bookmarkStart w:id="0" w:name="_GoBack"/>
      <w:bookmarkEnd w:id="0"/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noProof/>
          <w:color w:val="585D4C"/>
          <w:sz w:val="20"/>
          <w:szCs w:val="20"/>
          <w:lang w:eastAsia="fr-FR"/>
        </w:rPr>
        <w:lastRenderedPageBreak/>
        <w:drawing>
          <wp:inline distT="0" distB="0" distL="0" distR="0">
            <wp:extent cx="1800225" cy="2695575"/>
            <wp:effectExtent l="0" t="0" r="9525" b="9525"/>
            <wp:docPr id="2" name="Image 2" descr="Message S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ssage SS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Répondre "</w:t>
      </w:r>
      <w:r w:rsidRPr="00E13F09">
        <w:rPr>
          <w:rFonts w:ascii="Trebuchet MS" w:eastAsia="Times New Roman" w:hAnsi="Trebuchet MS" w:cs="Times New Roman"/>
          <w:b/>
          <w:bCs/>
          <w:color w:val="585D4C"/>
          <w:sz w:val="20"/>
          <w:szCs w:val="20"/>
          <w:lang w:eastAsia="fr-FR"/>
        </w:rPr>
        <w:t>Oui</w:t>
      </w: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".</w:t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Votre compte POP est paramétré.</w:t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b/>
          <w:bCs/>
          <w:color w:val="585D4C"/>
          <w:sz w:val="20"/>
          <w:szCs w:val="20"/>
          <w:u w:val="single"/>
          <w:lang w:eastAsia="fr-FR"/>
        </w:rPr>
        <w:t>Remarque</w:t>
      </w: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 xml:space="preserve">: Quand vous n'êtes pas connecté en WIFI, si la 3G est disponible, c'est elle qui prend le relais pour envoyer et recevoir vos mails, et dans ce cas-là votre </w:t>
      </w:r>
      <w:proofErr w:type="spellStart"/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Iphone</w:t>
      </w:r>
      <w:proofErr w:type="spellEnd"/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 xml:space="preserve"> est déjà paramétré (Réglages / Général / Réseau / Réseau de données cellulaires).</w:t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b/>
          <w:bCs/>
          <w:color w:val="585D4C"/>
          <w:sz w:val="20"/>
          <w:szCs w:val="20"/>
          <w:u w:val="single"/>
          <w:lang w:eastAsia="fr-FR"/>
        </w:rPr>
        <w:t>IMPORTANT</w:t>
      </w:r>
      <w:r w:rsidRPr="00E13F09">
        <w:rPr>
          <w:rFonts w:ascii="Trebuchet MS" w:eastAsia="Times New Roman" w:hAnsi="Trebuchet MS" w:cs="Times New Roman"/>
          <w:b/>
          <w:bCs/>
          <w:color w:val="585D4C"/>
          <w:sz w:val="20"/>
          <w:szCs w:val="20"/>
          <w:lang w:eastAsia="fr-FR"/>
        </w:rPr>
        <w:t>: Séjour à l'étranger</w:t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Activation et désactivation de l’option </w:t>
      </w:r>
      <w:r w:rsidRPr="00E13F09">
        <w:rPr>
          <w:rFonts w:ascii="Trebuchet MS" w:eastAsia="Times New Roman" w:hAnsi="Trebuchet MS" w:cs="Times New Roman"/>
          <w:b/>
          <w:bCs/>
          <w:color w:val="585D4C"/>
          <w:sz w:val="20"/>
          <w:szCs w:val="20"/>
          <w:lang w:eastAsia="fr-FR"/>
        </w:rPr>
        <w:t>Données à l’étranger</w:t>
      </w: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.</w:t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Pour éviter de payer des frais liés à l’émission de données à l’étranger lorsque vous voyagez hors de portée du réseau de votre opérateur, désactivez l’option "</w:t>
      </w:r>
      <w:r w:rsidRPr="00E13F09">
        <w:rPr>
          <w:rFonts w:ascii="Trebuchet MS" w:eastAsia="Times New Roman" w:hAnsi="Trebuchet MS" w:cs="Times New Roman"/>
          <w:b/>
          <w:bCs/>
          <w:color w:val="585D4C"/>
          <w:sz w:val="20"/>
          <w:szCs w:val="20"/>
          <w:lang w:eastAsia="fr-FR"/>
        </w:rPr>
        <w:t>Données à l’étranger</w:t>
      </w: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" (elle est désactivée par défaut). </w:t>
      </w: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br/>
        <w:t>Pour activer la messagerie électronique, la navigation sur le Web et les autres services de données (lorsque des contrats d’itinérance rendent possible l’émission de données à l’étranger), activez l’option "</w:t>
      </w:r>
      <w:r w:rsidRPr="00E13F09">
        <w:rPr>
          <w:rFonts w:ascii="Trebuchet MS" w:eastAsia="Times New Roman" w:hAnsi="Trebuchet MS" w:cs="Times New Roman"/>
          <w:b/>
          <w:bCs/>
          <w:color w:val="585D4C"/>
          <w:sz w:val="20"/>
          <w:szCs w:val="20"/>
          <w:lang w:eastAsia="fr-FR"/>
        </w:rPr>
        <w:t>Données à l’étrange</w:t>
      </w: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r".</w:t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Dans "Réglages", choisissez Général &gt; Réseau puis activez l’option "</w:t>
      </w:r>
      <w:r w:rsidRPr="00E13F09">
        <w:rPr>
          <w:rFonts w:ascii="Trebuchet MS" w:eastAsia="Times New Roman" w:hAnsi="Trebuchet MS" w:cs="Times New Roman"/>
          <w:b/>
          <w:bCs/>
          <w:color w:val="585D4C"/>
          <w:sz w:val="20"/>
          <w:szCs w:val="20"/>
          <w:lang w:eastAsia="fr-FR"/>
        </w:rPr>
        <w:t>Données à l’étranger</w:t>
      </w:r>
      <w:r w:rsidRPr="00E13F09"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  <w:t>" :</w:t>
      </w:r>
    </w:p>
    <w:p w:rsidR="00E13F09" w:rsidRPr="00E13F09" w:rsidRDefault="00E13F09" w:rsidP="00E13F09">
      <w:pPr>
        <w:spacing w:before="240" w:after="240" w:line="240" w:lineRule="auto"/>
        <w:rPr>
          <w:rFonts w:ascii="Trebuchet MS" w:eastAsia="Times New Roman" w:hAnsi="Trebuchet MS" w:cs="Times New Roman"/>
          <w:color w:val="585D4C"/>
          <w:sz w:val="20"/>
          <w:szCs w:val="20"/>
          <w:lang w:eastAsia="fr-FR"/>
        </w:rPr>
      </w:pPr>
      <w:r w:rsidRPr="00E13F09">
        <w:rPr>
          <w:rFonts w:ascii="Trebuchet MS" w:eastAsia="Times New Roman" w:hAnsi="Trebuchet MS" w:cs="Times New Roman"/>
          <w:noProof/>
          <w:color w:val="585D4C"/>
          <w:sz w:val="20"/>
          <w:szCs w:val="20"/>
          <w:lang w:eastAsia="fr-FR"/>
        </w:rPr>
        <w:drawing>
          <wp:inline distT="0" distB="0" distL="0" distR="0">
            <wp:extent cx="2305050" cy="1485900"/>
            <wp:effectExtent l="0" t="0" r="0" b="0"/>
            <wp:docPr id="1" name="Image 1" descr="Données à l'étr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nnées à l'étrang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BB7" w:rsidRDefault="00F128B8"/>
    <w:sectPr w:rsidR="003B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09"/>
    <w:rsid w:val="00003C04"/>
    <w:rsid w:val="002767DD"/>
    <w:rsid w:val="002852A0"/>
    <w:rsid w:val="0035448D"/>
    <w:rsid w:val="00E13F09"/>
    <w:rsid w:val="00F1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876D1-9B65-44BA-AC46-A1AF5E3A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13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13F0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1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13F09"/>
    <w:rPr>
      <w:b/>
      <w:bCs/>
    </w:rPr>
  </w:style>
  <w:style w:type="character" w:customStyle="1" w:styleId="apple-converted-space">
    <w:name w:val="apple-converted-space"/>
    <w:basedOn w:val="Policepardfaut"/>
    <w:rsid w:val="00E13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</dc:creator>
  <cp:keywords/>
  <dc:description/>
  <cp:lastModifiedBy>p.kiffer</cp:lastModifiedBy>
  <cp:revision>3</cp:revision>
  <dcterms:created xsi:type="dcterms:W3CDTF">2017-07-25T07:43:00Z</dcterms:created>
  <dcterms:modified xsi:type="dcterms:W3CDTF">2017-11-13T14:38:00Z</dcterms:modified>
</cp:coreProperties>
</file>